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A3" w:rsidRDefault="004E3B4D" w:rsidP="004E3B4D">
      <w:pPr>
        <w:jc w:val="center"/>
        <w:rPr>
          <w:b/>
          <w:sz w:val="40"/>
          <w:szCs w:val="40"/>
          <w:u w:val="single"/>
        </w:rPr>
      </w:pPr>
      <w:r w:rsidRPr="004E3B4D">
        <w:rPr>
          <w:b/>
          <w:sz w:val="40"/>
          <w:szCs w:val="40"/>
          <w:u w:val="single"/>
        </w:rPr>
        <w:t>ASSIGNMENT – 2</w:t>
      </w:r>
    </w:p>
    <w:p w:rsidR="004E3B4D" w:rsidRPr="004E3B4D" w:rsidRDefault="004E3B4D" w:rsidP="004E3B4D">
      <w:pPr>
        <w:jc w:val="center"/>
        <w:rPr>
          <w:b/>
          <w:sz w:val="40"/>
          <w:szCs w:val="40"/>
          <w:u w:val="single"/>
        </w:rPr>
      </w:pPr>
    </w:p>
    <w:p w:rsidR="004E3B4D" w:rsidRDefault="004E3B4D" w:rsidP="004E3B4D">
      <w:pPr>
        <w:jc w:val="center"/>
        <w:rPr>
          <w:b/>
          <w:sz w:val="40"/>
          <w:szCs w:val="40"/>
          <w:u w:val="single"/>
        </w:rPr>
      </w:pPr>
      <w:r w:rsidRPr="004E3B4D">
        <w:rPr>
          <w:b/>
          <w:sz w:val="40"/>
          <w:szCs w:val="40"/>
          <w:u w:val="single"/>
        </w:rPr>
        <w:t>INTERNATIONAL TRADE</w:t>
      </w:r>
    </w:p>
    <w:p w:rsidR="004E3B4D" w:rsidRPr="004E3B4D" w:rsidRDefault="004E3B4D" w:rsidP="004E3B4D">
      <w:pPr>
        <w:jc w:val="center"/>
        <w:rPr>
          <w:b/>
          <w:sz w:val="40"/>
          <w:szCs w:val="40"/>
          <w:u w:val="single"/>
        </w:rPr>
      </w:pPr>
    </w:p>
    <w:p w:rsidR="004E3B4D" w:rsidRDefault="004E3B4D">
      <w:r>
        <w:t>Q.1. How can we corelate foreign trade with the economic growth?</w:t>
      </w:r>
    </w:p>
    <w:p w:rsidR="004E3B4D" w:rsidRDefault="004E3B4D">
      <w:r>
        <w:t>Q.2. What do you mean by Balance of trade and Balance of payment? Explain.</w:t>
      </w:r>
    </w:p>
    <w:p w:rsidR="004E3B4D" w:rsidRDefault="004E3B4D">
      <w:r>
        <w:t xml:space="preserve">Q. 3. Differentiate between BOT and BOP? </w:t>
      </w:r>
    </w:p>
    <w:p w:rsidR="004E3B4D" w:rsidRDefault="004E3B4D">
      <w:r>
        <w:t>Q.4. What are the different forms and restrictions in international trade? Define.</w:t>
      </w:r>
    </w:p>
    <w:p w:rsidR="004E3B4D" w:rsidRDefault="004E3B4D"/>
    <w:sectPr w:rsidR="004E3B4D" w:rsidSect="00327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E3B4D"/>
    <w:rsid w:val="00327BA3"/>
    <w:rsid w:val="004E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</dc:creator>
  <cp:lastModifiedBy>vim</cp:lastModifiedBy>
  <cp:revision>1</cp:revision>
  <dcterms:created xsi:type="dcterms:W3CDTF">2020-03-20T09:10:00Z</dcterms:created>
  <dcterms:modified xsi:type="dcterms:W3CDTF">2020-03-20T09:23:00Z</dcterms:modified>
</cp:coreProperties>
</file>