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8" w:rsidRDefault="007C73E8" w:rsidP="007C73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73E8">
        <w:rPr>
          <w:rFonts w:ascii="Times New Roman" w:hAnsi="Times New Roman" w:cs="Times New Roman"/>
          <w:b/>
          <w:sz w:val="36"/>
          <w:szCs w:val="36"/>
          <w:u w:val="single"/>
        </w:rPr>
        <w:t xml:space="preserve">OB ASSIGNMENT </w:t>
      </w:r>
    </w:p>
    <w:p w:rsidR="007C73E8" w:rsidRDefault="007C73E8" w:rsidP="007C73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14E0D" w:rsidRPr="007C73E8" w:rsidRDefault="00363203" w:rsidP="007C73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UNIT-4</w:t>
      </w:r>
    </w:p>
    <w:p w:rsidR="007C73E8" w:rsidRPr="007C73E8" w:rsidRDefault="007C73E8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73E8">
        <w:rPr>
          <w:rFonts w:ascii="Times New Roman" w:hAnsi="Times New Roman" w:cs="Times New Roman"/>
          <w:sz w:val="32"/>
          <w:szCs w:val="32"/>
        </w:rPr>
        <w:t>What are the differ</w:t>
      </w:r>
      <w:r w:rsidR="00363203">
        <w:rPr>
          <w:rFonts w:ascii="Times New Roman" w:hAnsi="Times New Roman" w:cs="Times New Roman"/>
          <w:sz w:val="32"/>
          <w:szCs w:val="32"/>
        </w:rPr>
        <w:t xml:space="preserve">ent types of </w:t>
      </w:r>
      <w:proofErr w:type="gramStart"/>
      <w:r w:rsidR="00363203">
        <w:rPr>
          <w:rFonts w:ascii="Times New Roman" w:hAnsi="Times New Roman" w:cs="Times New Roman"/>
          <w:sz w:val="32"/>
          <w:szCs w:val="32"/>
        </w:rPr>
        <w:t>GROUPS</w:t>
      </w:r>
      <w:r w:rsidRPr="007C73E8">
        <w:rPr>
          <w:rFonts w:ascii="Times New Roman" w:hAnsi="Times New Roman" w:cs="Times New Roman"/>
          <w:sz w:val="32"/>
          <w:szCs w:val="32"/>
        </w:rPr>
        <w:t xml:space="preserve"> ?Explain</w:t>
      </w:r>
      <w:proofErr w:type="gramEnd"/>
      <w:r w:rsidRPr="007C73E8">
        <w:rPr>
          <w:rFonts w:ascii="Times New Roman" w:hAnsi="Times New Roman" w:cs="Times New Roman"/>
          <w:sz w:val="32"/>
          <w:szCs w:val="32"/>
        </w:rPr>
        <w:t xml:space="preserve"> in detail.</w:t>
      </w:r>
    </w:p>
    <w:p w:rsidR="007C73E8" w:rsidRPr="007C73E8" w:rsidRDefault="007C73E8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363203">
        <w:rPr>
          <w:rFonts w:ascii="Times New Roman" w:hAnsi="Times New Roman" w:cs="Times New Roman"/>
          <w:sz w:val="32"/>
          <w:szCs w:val="32"/>
        </w:rPr>
        <w:t xml:space="preserve">hat is GROUP DECISION </w:t>
      </w:r>
      <w:proofErr w:type="gramStart"/>
      <w:r w:rsidR="00363203">
        <w:rPr>
          <w:rFonts w:ascii="Times New Roman" w:hAnsi="Times New Roman" w:cs="Times New Roman"/>
          <w:sz w:val="32"/>
          <w:szCs w:val="32"/>
        </w:rPr>
        <w:t>MAKING</w:t>
      </w:r>
      <w:r w:rsidRPr="007C73E8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7C73E8" w:rsidRPr="007C73E8" w:rsidRDefault="00363203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Explain PROCESS of Conflict Management</w:t>
      </w:r>
      <w:r w:rsidR="007C73E8" w:rsidRPr="007C73E8">
        <w:rPr>
          <w:rFonts w:ascii="Times New Roman" w:hAnsi="Times New Roman" w:cs="Times New Roman"/>
          <w:sz w:val="32"/>
          <w:szCs w:val="32"/>
        </w:rPr>
        <w:t>.</w:t>
      </w:r>
    </w:p>
    <w:p w:rsidR="007C73E8" w:rsidRPr="007C73E8" w:rsidRDefault="007C73E8" w:rsidP="007C73E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C73E8" w:rsidRPr="007C73E8" w:rsidSect="00814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763A8"/>
    <w:multiLevelType w:val="hybridMultilevel"/>
    <w:tmpl w:val="0544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73E8"/>
    <w:rsid w:val="00363203"/>
    <w:rsid w:val="007C73E8"/>
    <w:rsid w:val="0081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4</cp:revision>
  <dcterms:created xsi:type="dcterms:W3CDTF">2020-03-20T09:14:00Z</dcterms:created>
  <dcterms:modified xsi:type="dcterms:W3CDTF">2020-03-20T09:22:00Z</dcterms:modified>
</cp:coreProperties>
</file>